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A1" w:rsidRPr="004C7D31" w:rsidRDefault="004C0FA1" w:rsidP="004940A9">
      <w:pPr>
        <w:spacing w:line="360" w:lineRule="auto"/>
        <w:ind w:firstLine="851"/>
        <w:jc w:val="center"/>
        <w:rPr>
          <w:rFonts w:ascii="Times New Roman" w:eastAsia="Batang" w:hAnsi="Times New Roman"/>
          <w:b/>
          <w:sz w:val="24"/>
          <w:u w:val="single"/>
        </w:rPr>
      </w:pPr>
      <w:r w:rsidRPr="004C7D31">
        <w:rPr>
          <w:rFonts w:ascii="Times New Roman" w:eastAsia="Batang" w:hAnsi="Times New Roman"/>
          <w:b/>
          <w:sz w:val="24"/>
          <w:u w:val="single"/>
        </w:rPr>
        <w:t>TERMO DE RETIFICAÇÃO</w:t>
      </w:r>
    </w:p>
    <w:p w:rsidR="00400540" w:rsidRDefault="00400540" w:rsidP="004940A9">
      <w:pPr>
        <w:pStyle w:val="Default"/>
        <w:spacing w:line="360" w:lineRule="auto"/>
        <w:jc w:val="center"/>
        <w:rPr>
          <w:rFonts w:ascii="Times New Roman" w:eastAsia="Batang" w:hAnsi="Times New Roman" w:cs="Times New Roman"/>
          <w:b/>
          <w:color w:val="auto"/>
          <w:u w:val="single"/>
        </w:rPr>
      </w:pPr>
    </w:p>
    <w:p w:rsidR="00400540" w:rsidRPr="004C7D31" w:rsidRDefault="00400540" w:rsidP="004940A9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400540" w:rsidRDefault="00400540" w:rsidP="004940A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Raiane Daimara Lopes Antunes</w:t>
      </w:r>
      <w:r w:rsidR="004C7D31" w:rsidRPr="004C7D31">
        <w:rPr>
          <w:rFonts w:ascii="Times New Roman" w:hAnsi="Times New Roman" w:cs="Times New Roman"/>
          <w:bCs/>
        </w:rPr>
        <w:t>, Pre</w:t>
      </w:r>
      <w:r w:rsidR="00AE1FF6">
        <w:rPr>
          <w:rFonts w:ascii="Times New Roman" w:hAnsi="Times New Roman" w:cs="Times New Roman"/>
          <w:bCs/>
        </w:rPr>
        <w:t>sidente da Comissão de Licitação deste</w:t>
      </w:r>
      <w:r w:rsidR="004C7D31" w:rsidRPr="004C7D31">
        <w:rPr>
          <w:rFonts w:ascii="Times New Roman" w:hAnsi="Times New Roman" w:cs="Times New Roman"/>
          <w:bCs/>
        </w:rPr>
        <w:t xml:space="preserve"> Município</w:t>
      </w:r>
      <w:r w:rsidR="00D57BB8" w:rsidRPr="004C7D31">
        <w:rPr>
          <w:rFonts w:ascii="Times New Roman" w:hAnsi="Times New Roman" w:cs="Times New Roman"/>
        </w:rPr>
        <w:t xml:space="preserve">, </w:t>
      </w:r>
      <w:r w:rsidR="001D519E" w:rsidRPr="004C7D31">
        <w:rPr>
          <w:rFonts w:ascii="Times New Roman" w:hAnsi="Times New Roman" w:cs="Times New Roman"/>
        </w:rPr>
        <w:t xml:space="preserve">vem através deste retificar o edital de licitação do Processo Licitatório n.º </w:t>
      </w:r>
      <w:r w:rsidR="00D57BB8" w:rsidRPr="004C7D31">
        <w:rPr>
          <w:rFonts w:ascii="Times New Roman" w:hAnsi="Times New Roman" w:cs="Times New Roman"/>
        </w:rPr>
        <w:t>0</w:t>
      </w:r>
      <w:r w:rsidR="00AE1FF6">
        <w:rPr>
          <w:rFonts w:ascii="Times New Roman" w:hAnsi="Times New Roman" w:cs="Times New Roman"/>
        </w:rPr>
        <w:t>44</w:t>
      </w:r>
      <w:r w:rsidR="00D57BB8" w:rsidRPr="004C7D31">
        <w:rPr>
          <w:rFonts w:ascii="Times New Roman" w:hAnsi="Times New Roman" w:cs="Times New Roman"/>
        </w:rPr>
        <w:t>/2020</w:t>
      </w:r>
      <w:r w:rsidR="001D519E" w:rsidRPr="004C7D31">
        <w:rPr>
          <w:rFonts w:ascii="Times New Roman" w:hAnsi="Times New Roman" w:cs="Times New Roman"/>
        </w:rPr>
        <w:t xml:space="preserve">, </w:t>
      </w:r>
      <w:r w:rsidR="00AE1FF6">
        <w:rPr>
          <w:rFonts w:ascii="Times New Roman" w:hAnsi="Times New Roman" w:cs="Times New Roman"/>
        </w:rPr>
        <w:t>Tomada de Preços</w:t>
      </w:r>
      <w:r w:rsidR="00D57BB8" w:rsidRPr="004C7D31">
        <w:rPr>
          <w:rFonts w:ascii="Times New Roman" w:hAnsi="Times New Roman" w:cs="Times New Roman"/>
        </w:rPr>
        <w:t xml:space="preserve"> nº </w:t>
      </w:r>
      <w:r w:rsidR="00AE1FF6">
        <w:rPr>
          <w:rFonts w:ascii="Times New Roman" w:hAnsi="Times New Roman" w:cs="Times New Roman"/>
        </w:rPr>
        <w:t>09/2020.</w:t>
      </w:r>
    </w:p>
    <w:p w:rsidR="00400540" w:rsidRDefault="00400540" w:rsidP="004940A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AE1FF6" w:rsidRPr="00AE1FF6" w:rsidRDefault="00AE1FF6" w:rsidP="004940A9">
      <w:pPr>
        <w:pStyle w:val="Default"/>
        <w:spacing w:line="360" w:lineRule="auto"/>
        <w:jc w:val="both"/>
        <w:rPr>
          <w:rFonts w:ascii="Times New Roman" w:hAnsi="Times New Roman"/>
          <w:b/>
          <w:bCs/>
        </w:rPr>
      </w:pPr>
      <w:r w:rsidRPr="00AE1FF6">
        <w:rPr>
          <w:rFonts w:ascii="Times New Roman" w:hAnsi="Times New Roman"/>
          <w:b/>
        </w:rPr>
        <w:t>OBJETO:</w:t>
      </w:r>
      <w:r w:rsidRPr="00AE1FF6">
        <w:rPr>
          <w:rFonts w:ascii="Times New Roman" w:hAnsi="Times New Roman"/>
        </w:rPr>
        <w:t xml:space="preserve"> </w:t>
      </w:r>
      <w:r w:rsidRPr="00AE1FF6">
        <w:rPr>
          <w:rFonts w:ascii="Times New Roman" w:hAnsi="Times New Roman"/>
          <w:b/>
          <w:bCs/>
        </w:rPr>
        <w:t>CONTRATAÇÃO DE EMPRESA ESPECIALIZADA PARA REALIZARA CONSTRUÇÃO DE COBERTURA DOS PRÉDIOS (</w:t>
      </w:r>
      <w:r w:rsidRPr="00AE1FF6">
        <w:rPr>
          <w:rFonts w:ascii="Times New Roman" w:hAnsi="Times New Roman"/>
          <w:b/>
        </w:rPr>
        <w:t>UBS AUGUSTO RAMOS - PSF ANTÔNIO COLIVAN-ESF SAÚDE PARA TODOS)</w:t>
      </w:r>
      <w:r w:rsidRPr="00AE1FF6">
        <w:rPr>
          <w:rFonts w:ascii="Times New Roman" w:hAnsi="Times New Roman"/>
          <w:b/>
          <w:bCs/>
        </w:rPr>
        <w:t xml:space="preserve"> DE PONTO CHIQUE /MG.</w:t>
      </w:r>
    </w:p>
    <w:p w:rsidR="004C7D31" w:rsidRPr="004C7D31" w:rsidRDefault="004C7D31" w:rsidP="004940A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1E6116" w:rsidRPr="004C7D31" w:rsidRDefault="001E6116" w:rsidP="004940A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Times New Roman" w:eastAsia="Batang" w:hAnsi="Times New Roman"/>
          <w:b/>
          <w:bCs/>
          <w:iCs/>
          <w:sz w:val="24"/>
        </w:rPr>
      </w:pPr>
    </w:p>
    <w:p w:rsidR="004C0FA1" w:rsidRPr="004C7D31" w:rsidRDefault="004C0FA1" w:rsidP="004940A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Times New Roman" w:eastAsia="Batang" w:hAnsi="Times New Roman"/>
          <w:bCs/>
          <w:iCs/>
          <w:sz w:val="24"/>
        </w:rPr>
      </w:pPr>
      <w:r w:rsidRPr="004C7D31">
        <w:rPr>
          <w:rFonts w:ascii="Times New Roman" w:eastAsia="Batang" w:hAnsi="Times New Roman"/>
          <w:b/>
          <w:bCs/>
          <w:iCs/>
          <w:sz w:val="24"/>
        </w:rPr>
        <w:t>TEOR DA RETIFICAÇÃO</w:t>
      </w:r>
      <w:r w:rsidRPr="004C7D31">
        <w:rPr>
          <w:rFonts w:ascii="Times New Roman" w:eastAsia="Batang" w:hAnsi="Times New Roman"/>
          <w:bCs/>
          <w:iCs/>
          <w:sz w:val="24"/>
        </w:rPr>
        <w:t xml:space="preserve">: Foi retificado o </w:t>
      </w:r>
      <w:r w:rsidR="00230928" w:rsidRPr="004C7D31">
        <w:rPr>
          <w:rFonts w:ascii="Times New Roman" w:eastAsia="Batang" w:hAnsi="Times New Roman"/>
          <w:bCs/>
          <w:iCs/>
          <w:sz w:val="24"/>
        </w:rPr>
        <w:t>Edital no</w:t>
      </w:r>
      <w:r w:rsidR="00A6677E" w:rsidRPr="004C7D31">
        <w:rPr>
          <w:rFonts w:ascii="Times New Roman" w:eastAsia="Batang" w:hAnsi="Times New Roman"/>
          <w:bCs/>
          <w:iCs/>
          <w:sz w:val="24"/>
        </w:rPr>
        <w:t xml:space="preserve"> </w:t>
      </w:r>
      <w:r w:rsidR="001D519E" w:rsidRPr="004C7D31">
        <w:rPr>
          <w:rFonts w:ascii="Times New Roman" w:eastAsia="Batang" w:hAnsi="Times New Roman"/>
          <w:bCs/>
          <w:iCs/>
          <w:sz w:val="24"/>
        </w:rPr>
        <w:t>seguinte</w:t>
      </w:r>
      <w:r w:rsidR="004940A9">
        <w:rPr>
          <w:rFonts w:ascii="Times New Roman" w:eastAsia="Batang" w:hAnsi="Times New Roman"/>
          <w:bCs/>
          <w:iCs/>
          <w:sz w:val="24"/>
        </w:rPr>
        <w:t xml:space="preserve"> ponto</w:t>
      </w:r>
      <w:r w:rsidR="00230928" w:rsidRPr="004C7D31">
        <w:rPr>
          <w:rFonts w:ascii="Times New Roman" w:eastAsia="Batang" w:hAnsi="Times New Roman"/>
          <w:bCs/>
          <w:iCs/>
          <w:sz w:val="24"/>
        </w:rPr>
        <w:t xml:space="preserve">: </w:t>
      </w:r>
    </w:p>
    <w:p w:rsidR="00AE1FF6" w:rsidRDefault="004940A9" w:rsidP="004940A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Times New Roman" w:eastAsia="Batang" w:hAnsi="Times New Roman"/>
          <w:bCs/>
          <w:iCs/>
          <w:sz w:val="24"/>
        </w:rPr>
      </w:pPr>
      <w:r>
        <w:rPr>
          <w:rFonts w:ascii="Times New Roman" w:eastAsia="Batang" w:hAnsi="Times New Roman"/>
          <w:bCs/>
          <w:iCs/>
          <w:sz w:val="24"/>
        </w:rPr>
        <w:t xml:space="preserve">Na planilha orçamentária, foi alterada a porcentagem do BDI, passando para 29,84% conforme planilha retificada em anexo. </w:t>
      </w:r>
    </w:p>
    <w:p w:rsidR="00A6677E" w:rsidRPr="004C7D31" w:rsidRDefault="00C05110" w:rsidP="004940A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Times New Roman" w:eastAsia="Batang" w:hAnsi="Times New Roman"/>
          <w:bCs/>
          <w:iCs/>
          <w:sz w:val="24"/>
        </w:rPr>
      </w:pPr>
      <w:r w:rsidRPr="004C7D31">
        <w:rPr>
          <w:rFonts w:ascii="Times New Roman" w:eastAsia="Batang" w:hAnsi="Times New Roman"/>
          <w:bCs/>
          <w:iCs/>
          <w:sz w:val="24"/>
        </w:rPr>
        <w:t xml:space="preserve"> </w:t>
      </w:r>
    </w:p>
    <w:p w:rsidR="00C5030F" w:rsidRPr="004C7D31" w:rsidRDefault="00C5030F" w:rsidP="004940A9">
      <w:pPr>
        <w:autoSpaceDE w:val="0"/>
        <w:autoSpaceDN w:val="0"/>
        <w:adjustRightInd w:val="0"/>
        <w:spacing w:before="105" w:after="105" w:line="360" w:lineRule="auto"/>
        <w:ind w:firstLine="851"/>
        <w:jc w:val="both"/>
        <w:rPr>
          <w:rFonts w:ascii="Times New Roman" w:hAnsi="Times New Roman"/>
          <w:noProof/>
          <w:sz w:val="24"/>
        </w:rPr>
      </w:pPr>
      <w:r w:rsidRPr="004C7D31">
        <w:rPr>
          <w:rFonts w:ascii="Times New Roman" w:hAnsi="Times New Roman"/>
          <w:noProof/>
          <w:sz w:val="24"/>
        </w:rPr>
        <w:t xml:space="preserve">Como a alteração afetará a elaboração das propostas comerciais, nos termos do artigo 21, o, da Lei no 8.666/1993, o prazo da sessão </w:t>
      </w:r>
      <w:r w:rsidR="00A328F6" w:rsidRPr="004C7D31">
        <w:rPr>
          <w:rFonts w:ascii="Times New Roman" w:hAnsi="Times New Roman"/>
          <w:noProof/>
          <w:sz w:val="24"/>
        </w:rPr>
        <w:t xml:space="preserve">será alterado. </w:t>
      </w:r>
    </w:p>
    <w:p w:rsidR="001E6116" w:rsidRPr="004C7D31" w:rsidRDefault="001E6116" w:rsidP="004940A9">
      <w:pPr>
        <w:autoSpaceDE w:val="0"/>
        <w:autoSpaceDN w:val="0"/>
        <w:adjustRightInd w:val="0"/>
        <w:spacing w:before="105" w:after="105" w:line="360" w:lineRule="auto"/>
        <w:ind w:firstLine="851"/>
        <w:jc w:val="both"/>
        <w:rPr>
          <w:rFonts w:ascii="Times New Roman" w:hAnsi="Times New Roman"/>
          <w:noProof/>
          <w:sz w:val="24"/>
        </w:rPr>
      </w:pPr>
    </w:p>
    <w:p w:rsidR="00C05110" w:rsidRPr="00C05110" w:rsidRDefault="00A328F6" w:rsidP="004940A9">
      <w:pPr>
        <w:autoSpaceDE w:val="0"/>
        <w:autoSpaceDN w:val="0"/>
        <w:adjustRightInd w:val="0"/>
        <w:spacing w:before="105" w:after="105" w:line="360" w:lineRule="auto"/>
        <w:ind w:firstLine="851"/>
        <w:jc w:val="both"/>
        <w:rPr>
          <w:rFonts w:ascii="Times New Roman" w:hAnsi="Times New Roman"/>
          <w:b/>
          <w:noProof/>
          <w:sz w:val="24"/>
        </w:rPr>
      </w:pPr>
      <w:r w:rsidRPr="004C7D31">
        <w:rPr>
          <w:rFonts w:ascii="Times New Roman" w:hAnsi="Times New Roman"/>
          <w:b/>
          <w:noProof/>
          <w:sz w:val="24"/>
        </w:rPr>
        <w:t xml:space="preserve">Data da Nova Sessão: </w:t>
      </w:r>
      <w:r w:rsidR="00AE1FF6">
        <w:rPr>
          <w:rFonts w:ascii="Times New Roman" w:hAnsi="Times New Roman"/>
          <w:b/>
          <w:bCs/>
          <w:noProof/>
          <w:sz w:val="24"/>
        </w:rPr>
        <w:t>28/01/2021</w:t>
      </w:r>
      <w:r w:rsidR="00C05110" w:rsidRPr="00C05110">
        <w:rPr>
          <w:rFonts w:ascii="Times New Roman" w:hAnsi="Times New Roman"/>
          <w:b/>
          <w:bCs/>
          <w:noProof/>
          <w:sz w:val="24"/>
        </w:rPr>
        <w:t xml:space="preserve"> </w:t>
      </w:r>
      <w:r w:rsidR="00AE1FF6">
        <w:rPr>
          <w:rFonts w:ascii="Times New Roman" w:hAnsi="Times New Roman"/>
          <w:b/>
          <w:bCs/>
          <w:noProof/>
          <w:sz w:val="24"/>
        </w:rPr>
        <w:t>a partir</w:t>
      </w:r>
      <w:r w:rsidR="00C05110" w:rsidRPr="00C05110">
        <w:rPr>
          <w:rFonts w:ascii="Times New Roman" w:hAnsi="Times New Roman"/>
          <w:b/>
          <w:bCs/>
          <w:noProof/>
          <w:sz w:val="24"/>
        </w:rPr>
        <w:t xml:space="preserve"> </w:t>
      </w:r>
      <w:r w:rsidR="00AE1FF6">
        <w:rPr>
          <w:rFonts w:ascii="Times New Roman" w:hAnsi="Times New Roman"/>
          <w:b/>
          <w:bCs/>
          <w:noProof/>
          <w:sz w:val="24"/>
        </w:rPr>
        <w:t>d</w:t>
      </w:r>
      <w:r w:rsidR="00C05110" w:rsidRPr="00C05110">
        <w:rPr>
          <w:rFonts w:ascii="Times New Roman" w:hAnsi="Times New Roman"/>
          <w:b/>
          <w:bCs/>
          <w:noProof/>
          <w:sz w:val="24"/>
        </w:rPr>
        <w:t>as 0</w:t>
      </w:r>
      <w:r w:rsidR="00AE1FF6">
        <w:rPr>
          <w:rFonts w:ascii="Times New Roman" w:hAnsi="Times New Roman"/>
          <w:b/>
          <w:bCs/>
          <w:noProof/>
          <w:sz w:val="24"/>
        </w:rPr>
        <w:t>8</w:t>
      </w:r>
      <w:r w:rsidR="00C05110" w:rsidRPr="00C05110">
        <w:rPr>
          <w:rFonts w:ascii="Times New Roman" w:hAnsi="Times New Roman"/>
          <w:b/>
          <w:bCs/>
          <w:noProof/>
          <w:sz w:val="24"/>
        </w:rPr>
        <w:t xml:space="preserve">h00min </w:t>
      </w:r>
    </w:p>
    <w:p w:rsidR="00A328F6" w:rsidRPr="004C7D31" w:rsidRDefault="00A328F6" w:rsidP="004940A9">
      <w:pPr>
        <w:autoSpaceDE w:val="0"/>
        <w:autoSpaceDN w:val="0"/>
        <w:adjustRightInd w:val="0"/>
        <w:spacing w:before="105" w:after="105" w:line="360" w:lineRule="auto"/>
        <w:ind w:firstLine="851"/>
        <w:jc w:val="both"/>
        <w:rPr>
          <w:rFonts w:ascii="Times New Roman" w:hAnsi="Times New Roman"/>
          <w:b/>
          <w:noProof/>
          <w:sz w:val="24"/>
        </w:rPr>
      </w:pPr>
    </w:p>
    <w:p w:rsidR="004C7D31" w:rsidRPr="004C7D31" w:rsidRDefault="004C7D31" w:rsidP="004940A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4C7D31" w:rsidRDefault="004C7D31" w:rsidP="004940A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C7D31">
        <w:rPr>
          <w:rFonts w:ascii="Times New Roman" w:hAnsi="Times New Roman" w:cs="Times New Roman"/>
        </w:rPr>
        <w:t xml:space="preserve">Prefeitura Municipal de Ponto Chique/MG, </w:t>
      </w:r>
      <w:r w:rsidR="00AE1FF6">
        <w:rPr>
          <w:rFonts w:ascii="Times New Roman" w:hAnsi="Times New Roman" w:cs="Times New Roman"/>
        </w:rPr>
        <w:t>12 de janeiro de 2021.</w:t>
      </w:r>
    </w:p>
    <w:p w:rsidR="00C05110" w:rsidRDefault="00C05110" w:rsidP="004940A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AE1FF6" w:rsidRDefault="00AE1FF6" w:rsidP="004940A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AE1FF6" w:rsidRPr="004C7D31" w:rsidRDefault="00AE1FF6" w:rsidP="004940A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4C7D31" w:rsidRPr="004C7D31" w:rsidRDefault="004C7D31" w:rsidP="004940A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4C7D31" w:rsidRPr="004C7D31" w:rsidRDefault="00400540" w:rsidP="004940A9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RAIANE DAIMARA LOPES </w:t>
      </w:r>
      <w:r w:rsidR="00C05110" w:rsidRPr="004C7D31"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</w:rPr>
        <w:t>NTUNES</w:t>
      </w:r>
    </w:p>
    <w:p w:rsidR="004C7D31" w:rsidRPr="004C7D31" w:rsidRDefault="00400540" w:rsidP="004940A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</w:t>
      </w:r>
      <w:r w:rsidR="004372D3">
        <w:rPr>
          <w:rFonts w:ascii="Times New Roman" w:hAnsi="Times New Roman" w:cs="Times New Roman"/>
          <w:b/>
          <w:bCs/>
        </w:rPr>
        <w:t xml:space="preserve">SIDENTE DA CPL </w:t>
      </w:r>
      <w:bookmarkStart w:id="0" w:name="_GoBack"/>
      <w:bookmarkEnd w:id="0"/>
      <w:r w:rsidR="00C05110" w:rsidRPr="004C7D31">
        <w:rPr>
          <w:rFonts w:ascii="Times New Roman" w:hAnsi="Times New Roman" w:cs="Times New Roman"/>
          <w:b/>
          <w:bCs/>
        </w:rPr>
        <w:t>DO MUNICÍPIO</w:t>
      </w:r>
    </w:p>
    <w:sectPr w:rsidR="004C7D31" w:rsidRPr="004C7D31" w:rsidSect="00151863">
      <w:headerReference w:type="default" r:id="rId7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CBE" w:rsidRDefault="004C0CBE" w:rsidP="00E32E86">
      <w:r>
        <w:separator/>
      </w:r>
    </w:p>
  </w:endnote>
  <w:endnote w:type="continuationSeparator" w:id="0">
    <w:p w:rsidR="004C0CBE" w:rsidRDefault="004C0CBE" w:rsidP="00E32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CBE" w:rsidRDefault="004C0CBE" w:rsidP="00E32E86">
      <w:r>
        <w:separator/>
      </w:r>
    </w:p>
  </w:footnote>
  <w:footnote w:type="continuationSeparator" w:id="0">
    <w:p w:rsidR="004C0CBE" w:rsidRDefault="004C0CBE" w:rsidP="00E32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D31" w:rsidRPr="0098479E" w:rsidRDefault="004C7D31" w:rsidP="004C7D31">
    <w:pPr>
      <w:pStyle w:val="Cabealho"/>
      <w:jc w:val="center"/>
      <w:rPr>
        <w:b/>
      </w:rPr>
    </w:pPr>
    <w:r>
      <w:rPr>
        <w:noProof/>
      </w:rPr>
      <w:drawing>
        <wp:inline distT="0" distB="0" distL="0" distR="0">
          <wp:extent cx="790575" cy="723900"/>
          <wp:effectExtent l="19050" t="0" r="9525" b="0"/>
          <wp:docPr id="1" name="irc_ilrp_i" descr="https://encrypted-tbn1.gstatic.com/images?q=tbn:ANd9GcSwJ4KXMnyc8tt6wOtFOKotPjw0t_wo5KyIcRjJs8458ZAX8R6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ilrp_i" descr="https://encrypted-tbn1.gstatic.com/images?q=tbn:ANd9GcSwJ4KXMnyc8tt6wOtFOKotPjw0t_wo5KyIcRjJs8458ZAX8R6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8479E">
      <w:rPr>
        <w:b/>
      </w:rPr>
      <w:t xml:space="preserve"> PREFEITURA MUNICIPAL DE PONTO CHIQUE</w:t>
    </w:r>
  </w:p>
  <w:p w:rsidR="004C7D31" w:rsidRPr="0098479E" w:rsidRDefault="004C7D31" w:rsidP="004C7D31">
    <w:pPr>
      <w:pStyle w:val="Cabealho"/>
      <w:jc w:val="center"/>
      <w:rPr>
        <w:b/>
        <w:i/>
      </w:rPr>
    </w:pPr>
    <w:r w:rsidRPr="0098479E">
      <w:t>Estado de Minas Gerais</w:t>
    </w:r>
    <w:r w:rsidR="004C0CB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76306" o:spid="_x0000_s2049" type="#_x0000_t75" style="position:absolute;left:0;text-align:left;margin-left:0;margin-top:0;width:425.15pt;height:486.55pt;z-index:-251658752;mso-position-horizontal:center;mso-position-horizontal-relative:margin;mso-position-vertical:center;mso-position-vertical-relative:margin" o:allowincell="f">
          <v:imagedata r:id="rId2" o:title="brasaopc" gain="19661f" blacklevel="22938f"/>
          <w10:wrap anchorx="margin" anchory="margin"/>
        </v:shape>
      </w:pict>
    </w:r>
  </w:p>
  <w:p w:rsidR="004C7D31" w:rsidRDefault="004C7D31" w:rsidP="004C7D31">
    <w:pPr>
      <w:pStyle w:val="Cabealho"/>
    </w:pPr>
  </w:p>
  <w:p w:rsidR="00F60675" w:rsidRPr="004C7D31" w:rsidRDefault="004C0CBE" w:rsidP="004C7D3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A1"/>
    <w:rsid w:val="00065AEF"/>
    <w:rsid w:val="00124AD0"/>
    <w:rsid w:val="0017497F"/>
    <w:rsid w:val="001D519E"/>
    <w:rsid w:val="001E6116"/>
    <w:rsid w:val="00230928"/>
    <w:rsid w:val="00273A52"/>
    <w:rsid w:val="0032206E"/>
    <w:rsid w:val="00400540"/>
    <w:rsid w:val="004129B6"/>
    <w:rsid w:val="004372D3"/>
    <w:rsid w:val="004940A9"/>
    <w:rsid w:val="004C0CBE"/>
    <w:rsid w:val="004C0FA1"/>
    <w:rsid w:val="004C7D31"/>
    <w:rsid w:val="00552968"/>
    <w:rsid w:val="00682FDC"/>
    <w:rsid w:val="007A26CA"/>
    <w:rsid w:val="008161A3"/>
    <w:rsid w:val="008556AA"/>
    <w:rsid w:val="0086383A"/>
    <w:rsid w:val="00881C8F"/>
    <w:rsid w:val="00934D82"/>
    <w:rsid w:val="00A328F6"/>
    <w:rsid w:val="00A6677E"/>
    <w:rsid w:val="00AE1FF6"/>
    <w:rsid w:val="00B4143C"/>
    <w:rsid w:val="00B91F4C"/>
    <w:rsid w:val="00BF7E01"/>
    <w:rsid w:val="00C05110"/>
    <w:rsid w:val="00C5030F"/>
    <w:rsid w:val="00C77D65"/>
    <w:rsid w:val="00D57BB8"/>
    <w:rsid w:val="00E14DCF"/>
    <w:rsid w:val="00E32E86"/>
    <w:rsid w:val="00E37F7A"/>
    <w:rsid w:val="00EB63DF"/>
    <w:rsid w:val="00F60B68"/>
    <w:rsid w:val="00F91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FA1"/>
    <w:pPr>
      <w:spacing w:after="0" w:line="240" w:lineRule="auto"/>
    </w:pPr>
    <w:rPr>
      <w:rFonts w:ascii="Tahoma" w:eastAsia="Times New Roman" w:hAnsi="Tahoma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 Char, Char Char Char Char Char Char, Char"/>
    <w:basedOn w:val="Normal"/>
    <w:link w:val="CabealhoChar"/>
    <w:unhideWhenUsed/>
    <w:rsid w:val="004C0F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 Char, Char Char Char Char Char Char Char, Char Char1"/>
    <w:basedOn w:val="Fontepargpadro"/>
    <w:link w:val="Cabealho"/>
    <w:rsid w:val="004C0FA1"/>
    <w:rPr>
      <w:rFonts w:ascii="Tahoma" w:eastAsia="Times New Roman" w:hAnsi="Tahoma" w:cs="Times New Roman"/>
      <w:szCs w:val="24"/>
      <w:lang w:eastAsia="pt-BR"/>
    </w:rPr>
  </w:style>
  <w:style w:type="paragraph" w:styleId="Ttulo">
    <w:name w:val="Title"/>
    <w:basedOn w:val="Normal"/>
    <w:link w:val="TtuloChar"/>
    <w:qFormat/>
    <w:rsid w:val="004C0FA1"/>
    <w:pPr>
      <w:jc w:val="center"/>
    </w:pPr>
    <w:rPr>
      <w:rFonts w:ascii="Arial" w:hAnsi="Arial" w:cs="Arial"/>
      <w:b/>
      <w:bCs/>
      <w:sz w:val="36"/>
      <w:u w:val="single"/>
    </w:rPr>
  </w:style>
  <w:style w:type="character" w:customStyle="1" w:styleId="TtuloChar">
    <w:name w:val="Título Char"/>
    <w:basedOn w:val="Fontepargpadro"/>
    <w:link w:val="Ttulo"/>
    <w:rsid w:val="004C0FA1"/>
    <w:rPr>
      <w:rFonts w:ascii="Arial" w:eastAsia="Times New Roman" w:hAnsi="Arial" w:cs="Arial"/>
      <w:b/>
      <w:bCs/>
      <w:sz w:val="36"/>
      <w:szCs w:val="24"/>
      <w:u w:val="single"/>
      <w:lang w:eastAsia="pt-BR"/>
    </w:rPr>
  </w:style>
  <w:style w:type="table" w:styleId="Tabelacomgrade">
    <w:name w:val="Table Grid"/>
    <w:basedOn w:val="Tabelanormal"/>
    <w:uiPriority w:val="59"/>
    <w:rsid w:val="004C0FA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C0FA1"/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FA1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32E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2E86"/>
    <w:rPr>
      <w:rFonts w:ascii="Tahoma" w:eastAsia="Times New Roman" w:hAnsi="Tahoma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rsid w:val="00A328F6"/>
    <w:pPr>
      <w:suppressAutoHyphens/>
      <w:spacing w:after="120"/>
    </w:pPr>
    <w:rPr>
      <w:rFonts w:ascii="Times New Roman" w:hAnsi="Times New Roman"/>
      <w:sz w:val="24"/>
      <w:lang w:val="x-none" w:eastAsia="ar-SA"/>
    </w:rPr>
  </w:style>
  <w:style w:type="character" w:customStyle="1" w:styleId="CorpodetextoChar">
    <w:name w:val="Corpo de texto Char"/>
    <w:basedOn w:val="Fontepargpadro"/>
    <w:link w:val="Corpodetexto"/>
    <w:rsid w:val="00A328F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Default">
    <w:name w:val="Default"/>
    <w:rsid w:val="00065A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SemEspaamento">
    <w:name w:val="No Spacing"/>
    <w:uiPriority w:val="1"/>
    <w:qFormat/>
    <w:rsid w:val="00A6677E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D57BB8"/>
    <w:rPr>
      <w:b/>
      <w:bCs/>
    </w:rPr>
  </w:style>
  <w:style w:type="paragraph" w:customStyle="1" w:styleId="subitem">
    <w:name w:val="subitem"/>
    <w:basedOn w:val="TextosemFormatao"/>
    <w:rsid w:val="00D57BB8"/>
    <w:pPr>
      <w:ind w:left="1440" w:hanging="720"/>
      <w:jc w:val="both"/>
    </w:pPr>
    <w:rPr>
      <w:rFonts w:ascii="Times New Roman" w:eastAsia="MS Mincho" w:hAnsi="Times New Roman" w:cstheme="minorBidi"/>
      <w:sz w:val="24"/>
      <w:szCs w:val="20"/>
      <w:lang w:eastAsia="en-US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D57BB8"/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D57BB8"/>
    <w:rPr>
      <w:rFonts w:ascii="Consolas" w:eastAsia="Times New Roman" w:hAnsi="Consolas" w:cs="Consolas"/>
      <w:sz w:val="21"/>
      <w:szCs w:val="21"/>
      <w:lang w:eastAsia="pt-BR"/>
    </w:rPr>
  </w:style>
  <w:style w:type="paragraph" w:customStyle="1" w:styleId="xmsonormal">
    <w:name w:val="x_msonormal"/>
    <w:basedOn w:val="Normal"/>
    <w:rsid w:val="00E37F7A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FA1"/>
    <w:pPr>
      <w:spacing w:after="0" w:line="240" w:lineRule="auto"/>
    </w:pPr>
    <w:rPr>
      <w:rFonts w:ascii="Tahoma" w:eastAsia="Times New Roman" w:hAnsi="Tahoma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 Char, Char Char Char Char Char Char, Char"/>
    <w:basedOn w:val="Normal"/>
    <w:link w:val="CabealhoChar"/>
    <w:unhideWhenUsed/>
    <w:rsid w:val="004C0F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 Char, Char Char Char Char Char Char Char, Char Char1"/>
    <w:basedOn w:val="Fontepargpadro"/>
    <w:link w:val="Cabealho"/>
    <w:rsid w:val="004C0FA1"/>
    <w:rPr>
      <w:rFonts w:ascii="Tahoma" w:eastAsia="Times New Roman" w:hAnsi="Tahoma" w:cs="Times New Roman"/>
      <w:szCs w:val="24"/>
      <w:lang w:eastAsia="pt-BR"/>
    </w:rPr>
  </w:style>
  <w:style w:type="paragraph" w:styleId="Ttulo">
    <w:name w:val="Title"/>
    <w:basedOn w:val="Normal"/>
    <w:link w:val="TtuloChar"/>
    <w:qFormat/>
    <w:rsid w:val="004C0FA1"/>
    <w:pPr>
      <w:jc w:val="center"/>
    </w:pPr>
    <w:rPr>
      <w:rFonts w:ascii="Arial" w:hAnsi="Arial" w:cs="Arial"/>
      <w:b/>
      <w:bCs/>
      <w:sz w:val="36"/>
      <w:u w:val="single"/>
    </w:rPr>
  </w:style>
  <w:style w:type="character" w:customStyle="1" w:styleId="TtuloChar">
    <w:name w:val="Título Char"/>
    <w:basedOn w:val="Fontepargpadro"/>
    <w:link w:val="Ttulo"/>
    <w:rsid w:val="004C0FA1"/>
    <w:rPr>
      <w:rFonts w:ascii="Arial" w:eastAsia="Times New Roman" w:hAnsi="Arial" w:cs="Arial"/>
      <w:b/>
      <w:bCs/>
      <w:sz w:val="36"/>
      <w:szCs w:val="24"/>
      <w:u w:val="single"/>
      <w:lang w:eastAsia="pt-BR"/>
    </w:rPr>
  </w:style>
  <w:style w:type="table" w:styleId="Tabelacomgrade">
    <w:name w:val="Table Grid"/>
    <w:basedOn w:val="Tabelanormal"/>
    <w:uiPriority w:val="59"/>
    <w:rsid w:val="004C0FA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C0FA1"/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FA1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32E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2E86"/>
    <w:rPr>
      <w:rFonts w:ascii="Tahoma" w:eastAsia="Times New Roman" w:hAnsi="Tahoma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rsid w:val="00A328F6"/>
    <w:pPr>
      <w:suppressAutoHyphens/>
      <w:spacing w:after="120"/>
    </w:pPr>
    <w:rPr>
      <w:rFonts w:ascii="Times New Roman" w:hAnsi="Times New Roman"/>
      <w:sz w:val="24"/>
      <w:lang w:val="x-none" w:eastAsia="ar-SA"/>
    </w:rPr>
  </w:style>
  <w:style w:type="character" w:customStyle="1" w:styleId="CorpodetextoChar">
    <w:name w:val="Corpo de texto Char"/>
    <w:basedOn w:val="Fontepargpadro"/>
    <w:link w:val="Corpodetexto"/>
    <w:rsid w:val="00A328F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Default">
    <w:name w:val="Default"/>
    <w:rsid w:val="00065A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SemEspaamento">
    <w:name w:val="No Spacing"/>
    <w:uiPriority w:val="1"/>
    <w:qFormat/>
    <w:rsid w:val="00A6677E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D57BB8"/>
    <w:rPr>
      <w:b/>
      <w:bCs/>
    </w:rPr>
  </w:style>
  <w:style w:type="paragraph" w:customStyle="1" w:styleId="subitem">
    <w:name w:val="subitem"/>
    <w:basedOn w:val="TextosemFormatao"/>
    <w:rsid w:val="00D57BB8"/>
    <w:pPr>
      <w:ind w:left="1440" w:hanging="720"/>
      <w:jc w:val="both"/>
    </w:pPr>
    <w:rPr>
      <w:rFonts w:ascii="Times New Roman" w:eastAsia="MS Mincho" w:hAnsi="Times New Roman" w:cstheme="minorBidi"/>
      <w:sz w:val="24"/>
      <w:szCs w:val="20"/>
      <w:lang w:eastAsia="en-US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D57BB8"/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D57BB8"/>
    <w:rPr>
      <w:rFonts w:ascii="Consolas" w:eastAsia="Times New Roman" w:hAnsi="Consolas" w:cs="Consolas"/>
      <w:sz w:val="21"/>
      <w:szCs w:val="21"/>
      <w:lang w:eastAsia="pt-BR"/>
    </w:rPr>
  </w:style>
  <w:style w:type="paragraph" w:customStyle="1" w:styleId="xmsonormal">
    <w:name w:val="x_msonormal"/>
    <w:basedOn w:val="Normal"/>
    <w:rsid w:val="00E37F7A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licita01</dc:creator>
  <cp:lastModifiedBy>pc</cp:lastModifiedBy>
  <cp:revision>2</cp:revision>
  <cp:lastPrinted>2019-07-08T17:31:00Z</cp:lastPrinted>
  <dcterms:created xsi:type="dcterms:W3CDTF">2021-01-19T12:49:00Z</dcterms:created>
  <dcterms:modified xsi:type="dcterms:W3CDTF">2021-01-19T12:49:00Z</dcterms:modified>
</cp:coreProperties>
</file>